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2699"/>
        <w:gridCol w:w="671"/>
        <w:gridCol w:w="630"/>
        <w:gridCol w:w="2250"/>
      </w:tblGrid>
      <w:tr w:rsidR="00D5784D" w:rsidRPr="00D5784D" w:rsidTr="00D578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Restless Heart: The Confessions of Saint 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Augustine of Hippo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Secrets: A Viking Map?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Leif Erikson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(Discovery)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Brother Sun, Sister Moon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Saint Francis of Assisi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Journey to Mecca: In the Footsteps of Ibn Battuta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Ibn Battuta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1304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(Discovery)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Secrets of the Dead: Battle for the Bible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Wycliffe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Medici: Masters of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 xml:space="preserve">Giovanni di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Bicci</w:t>
            </w:r>
            <w:proofErr w:type="spellEnd"/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(Trade)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Medici: Masters of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Cosimo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de' Medici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(Trade)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Messenger: The Story of Joan of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Joan of Arc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Medici: Masters of Flore</w:t>
            </w:r>
            <w:bookmarkStart w:id="0" w:name="_GoBack"/>
            <w:bookmarkEnd w:id="0"/>
            <w:r w:rsidRPr="00D5784D">
              <w:rPr>
                <w:rFonts w:ascii="Calibri" w:eastAsia="Times New Roman" w:hAnsi="Calibri" w:cs="Calibri"/>
                <w:color w:val="000000"/>
              </w:rPr>
              <w:t>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Piero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the Gouty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1416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(Trade)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Medici: Masters of 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Lorenzo the Magnificent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(Trade)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1492: Conquest of Paradise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Christopher Columbus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(Discovery)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Agony and the Ecstasy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Michelangelo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More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 Man for All Seasons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More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Anne of the Thousand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More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Empires: Martin 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Martin Luther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Martin Luther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Anne of the Thousand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Cromwell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Other Boleyn Girl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Cromwell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Crammer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Secrets of the Dead: Battle for the Bible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Thomas Crammer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1489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Secrets of the Dead: Battle for the Bible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Tyndale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Hamlet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Tempest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Shakespeare in 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Hamlet: Special Edition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Othello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Romeo &amp; Juliet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Shakespeare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J.S. Bach: the Music, the Life, the Legend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Sebastian Bach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Benjamin Franklin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Benjamin Franklin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Benjamin Franklin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Young Goethe in Love (German: Goethe!)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Johann Wolfgang von Goethe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1749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1832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Alexander Hamilton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Alexander Hamilton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American Experience: Alexander 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Alexander Hamilton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Amadeus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Wolfgang Amadeus Mozart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Mozart's Sister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Wolfgang Amadeus Mozart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Magic Flute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Wolfgang Amadeus Mozart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Amazing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Wilberforce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1759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1833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(Human Rights)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Immortal Beloved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Ludwig van Beethoven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Copying Beethoven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Ludwig van Beethoven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lastRenderedPageBreak/>
              <w:t>Pandaemonium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William Wordsworth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Pride &amp; Prejudice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Mansfield 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Masterpiece Classic: Jane Austen's Persuasion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Sense and Sensibility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Becoming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Jane Austen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Scarlet Letter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Nathaniel Hawthorne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1864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Disraeli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Benjamin Disraeli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Creation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Darwin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(Sciences)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Impromptu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Frederic Chopin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Oliver Twist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Dickens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Great Expectations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Dickens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 xml:space="preserve">Nicholas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Nickleby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Dickens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David Copperfield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Dickens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Great Expectations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Charles Dickens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Deronda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Eliot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Middlemarch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Eliot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Mill on the Floss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Eliot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Adam Bede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Eliot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 xml:space="preserve">Silas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Marner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Eliot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Billy 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Herman Melville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Moby 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Herman Melville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1891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Florence Nightingale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Florence Nightingale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(Health)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War &amp; Peace (1972)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Leo Tolstoy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Anna Karenina (2000)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Leo Tolstoy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Last Station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Leo Tolstoy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War &amp; Peace (2016)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Leo Tolstoy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Anna Karenina (2012)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Leo Tolstoy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Mark Twain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Mark Twain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1835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American Experience: The Rockefellers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D. Rockefeller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1839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(Trade)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Prisoner of Honor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Emile Zola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1840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When Nietzsche Wept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Frederich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Nietzsche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1844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(Philosophy)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Nietzsche and the Nazis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Frederich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Nietzsche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1844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(Philosophy)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When Nietzsche Wept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Sigmund Freud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1856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(Health)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Gandhi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Mahatma Gandhi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1869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Lord Mountbatten: The Last Viceroy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Mahatma Gandhi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1869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Gathering Storm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Winston Churchill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Winston Churchill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Jennie: Lady Randolph Churchill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Winston Churchill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Chasing Churchill: My Grandfather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Winston Churchill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Darkest Hour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Winston Churchill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lastRenderedPageBreak/>
              <w:t>Lawrence of Arabia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T.E. Lawrence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Chaplin: The Movie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Charlie Chaplin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Wittgenstein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Ludwig Wittgenstein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1889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(Philosophy)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Michael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Michael Collins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Shadowlands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C.S. Lewis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Grapes of Wrath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Steinbeck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Of Mice and 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Steinbeck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East of 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John Steinbeck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(Arts)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Rosa Parks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Rosa Parks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(Human Rights)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Sadat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Anwar Sadat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 Woman Called 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Anwar Sadat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Evita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Eva Peron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1919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Karol: A Man Who Became 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Witness to Hope: The Life of John Paul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Iron Lady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Margaret Thatcher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Robert F. Kennedy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Thirteen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Robert F. Kennedy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Malcolm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Malcolm X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Kundun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Dalai Lama</w:t>
            </w:r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(Religion)</w:t>
            </w:r>
          </w:p>
        </w:tc>
      </w:tr>
      <w:tr w:rsidR="00D5784D" w:rsidRPr="00D5784D" w:rsidTr="00D5784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The Lady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Aung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San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Suu</w:t>
            </w:r>
            <w:proofErr w:type="spellEnd"/>
            <w:r w:rsidRPr="00D578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784D">
              <w:rPr>
                <w:rFonts w:ascii="Calibri" w:eastAsia="Times New Roman" w:hAnsi="Calibri" w:cs="Calibri"/>
                <w:color w:val="000000"/>
              </w:rPr>
              <w:t>Kyi</w:t>
            </w:r>
            <w:proofErr w:type="spellEnd"/>
          </w:p>
        </w:tc>
        <w:tc>
          <w:tcPr>
            <w:tcW w:w="6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2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784D" w:rsidRPr="00D5784D" w:rsidRDefault="00D5784D" w:rsidP="00D5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4D">
              <w:rPr>
                <w:rFonts w:ascii="Calibri" w:eastAsia="Times New Roman" w:hAnsi="Calibri" w:cs="Calibri"/>
                <w:color w:val="000000"/>
              </w:rPr>
              <w:t>People (Government)</w:t>
            </w:r>
          </w:p>
        </w:tc>
      </w:tr>
    </w:tbl>
    <w:p w:rsidR="00132FEF" w:rsidRDefault="00132FEF"/>
    <w:sectPr w:rsidR="00132FEF" w:rsidSect="00E2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16DD72-73F9-4657-9FD2-91593A108B23}"/>
    <w:docVar w:name="dgnword-eventsink" w:val="2202248"/>
  </w:docVars>
  <w:rsids>
    <w:rsidRoot w:val="00D5784D"/>
    <w:rsid w:val="00132FEF"/>
    <w:rsid w:val="00D5784D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2018-12-11T05:30:00Z</dcterms:created>
  <dcterms:modified xsi:type="dcterms:W3CDTF">2018-12-11T05:34:00Z</dcterms:modified>
</cp:coreProperties>
</file>